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E1" w:rsidRPr="007018E1" w:rsidRDefault="007018E1" w:rsidP="007018E1">
      <w:pPr>
        <w:rPr>
          <w:rFonts w:ascii="Times New Roman" w:hAnsi="Times New Roman" w:cs="Times New Roman"/>
          <w:b/>
          <w:sz w:val="28"/>
          <w:szCs w:val="28"/>
        </w:rPr>
      </w:pPr>
      <w:r w:rsidRPr="007018E1">
        <w:rPr>
          <w:rFonts w:ascii="Times New Roman" w:hAnsi="Times New Roman" w:cs="Times New Roman"/>
          <w:b/>
          <w:sz w:val="28"/>
          <w:szCs w:val="28"/>
        </w:rPr>
        <w:t>ČO SÚ OSÝPKY A AKO SA PRED NIMI MÔŽEME CHRÁNIŤ ?</w:t>
      </w:r>
    </w:p>
    <w:p w:rsid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</w:p>
    <w:p w:rsidR="007018E1" w:rsidRP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  <w:r w:rsidRPr="007018E1">
        <w:rPr>
          <w:rFonts w:ascii="Times New Roman" w:hAnsi="Times New Roman" w:cs="Times New Roman"/>
          <w:b/>
          <w:sz w:val="24"/>
          <w:szCs w:val="24"/>
        </w:rPr>
        <w:t>Čo sú osýpky?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Osýpky patria medzi najzávažnejšie vírusové ochorenia detského veku. Ich závažnosť spočíva najmä v častých komplikáciách, ako sú zápaly pľúc, priedušiek, uší a centrálneho nervového systému.</w:t>
      </w:r>
    </w:p>
    <w:p w:rsidR="007018E1" w:rsidRP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</w:r>
      <w:r w:rsidRPr="007018E1">
        <w:rPr>
          <w:rFonts w:ascii="Times New Roman" w:hAnsi="Times New Roman" w:cs="Times New Roman"/>
          <w:b/>
          <w:sz w:val="24"/>
          <w:szCs w:val="24"/>
        </w:rPr>
        <w:t>Ako sa šíria?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Ochorenie patrí k najnákazlivejším prenosným ochoreniam a rýchlo sa šíri vzduchom kontaminovaným výlučkami horných dýchacích ciest chorého človeka najmä medzi neočkovanými skupinami obyvateľstva.</w:t>
      </w:r>
    </w:p>
    <w:p w:rsidR="007018E1" w:rsidRP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</w:r>
      <w:r w:rsidRPr="007018E1">
        <w:rPr>
          <w:rFonts w:ascii="Times New Roman" w:hAnsi="Times New Roman" w:cs="Times New Roman"/>
          <w:b/>
          <w:sz w:val="24"/>
          <w:szCs w:val="24"/>
        </w:rPr>
        <w:t>Kedy sa objavia u infikovaného človeka?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Inkubačný čas je približne 10 dní. Je to čas, ktorý uplynie od nakazenia sa po objavenie sa prvých príznakov ochorenia.</w:t>
      </w:r>
    </w:p>
    <w:p w:rsidR="007018E1" w:rsidRP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</w:r>
      <w:r w:rsidRPr="007018E1">
        <w:rPr>
          <w:rFonts w:ascii="Times New Roman" w:hAnsi="Times New Roman" w:cs="Times New Roman"/>
          <w:b/>
          <w:sz w:val="24"/>
          <w:szCs w:val="24"/>
        </w:rPr>
        <w:t>Aké sú príznaky osýpok?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Ochorenie sa začína nádchou, kašľom, zápalom spojiviek a svetloplachosťou. Telesná teplota sa zvyšuje, na sliznici líc vznikajú žltobiele škvrnky s červeným okrajom. Na vrchole teploty sa objavuje splývavá vyrážka, najprv za ušami, potom na tvári, trupe a končatinách. Do štyroch dní sa rozšíri na celé telo. Obávanými komplikáciami osýpok sú zápal pľúc a poškodenie centrálneho nervového systému. Postihnuté sú najmä deti do 5 rokov veku.</w:t>
      </w:r>
    </w:p>
    <w:p w:rsidR="007018E1" w:rsidRP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</w:r>
      <w:r w:rsidRPr="007018E1">
        <w:rPr>
          <w:rFonts w:ascii="Times New Roman" w:hAnsi="Times New Roman" w:cs="Times New Roman"/>
          <w:b/>
          <w:sz w:val="24"/>
          <w:szCs w:val="24"/>
        </w:rPr>
        <w:t>Aký je  prameň pôvodcu nákazy osýpkami?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Prameňom pôvodcu nákazy je chorý človek v počiatočnom štádiu ochorenia (ešte pred objavením sa vyrážky).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  <w:t>Aká je prevencia pred ochorením na osýpky okrem očkovania? A čo môžeme urobiť, aby sme znížili možné riziko nákazy osýpkami?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Najúčinnejšou prevenciou je očkovanie. Preventívne opatrenia sú pri infekciách dýchacích ciest všeobecné hygienické opatrenia (čistota osobná i prostredia, vetranie, vyhýbanie sa chorým osobám s respiračným ochorením a podobne).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  <w:t>Aby sme znížili riziko nákazy osýpkami, je potrebná rýchla detekcia a okamžité hlásenie ochorenia vrátane hlásenia do medzinárodných sietí, hospitalizácia na infekčnom oddelení, odber biologického materiálu na dôkaz infekcie. Očkovanie vnímavých osôb v ohnisku nákazy, kde sa vakcína podáva od 6 mesiacov veku. Mladším deťom sa aplikuje normálny ľudský gamaglobulín. Zvýšený zdravotný dozor v kolektívnych zariadeniach po dobu 21 dní od vyradenia chorého.</w:t>
      </w:r>
    </w:p>
    <w:p w:rsidR="007018E1" w:rsidRP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018E1">
        <w:rPr>
          <w:rFonts w:ascii="Times New Roman" w:hAnsi="Times New Roman" w:cs="Times New Roman"/>
          <w:b/>
          <w:sz w:val="24"/>
          <w:szCs w:val="24"/>
        </w:rPr>
        <w:t>Ako a kedy sa očkuje proti osýpkam?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 xml:space="preserve">Pravidelné povinné očkovanie detí sa vykonáva podľa aktuálneho očkovacieho kalendára na rok 2017. V súčasnosti sa na  Slovensku  používa  </w:t>
      </w:r>
      <w:proofErr w:type="spellStart"/>
      <w:r w:rsidRPr="007018E1">
        <w:rPr>
          <w:rFonts w:ascii="Times New Roman" w:hAnsi="Times New Roman" w:cs="Times New Roman"/>
          <w:sz w:val="24"/>
          <w:szCs w:val="24"/>
        </w:rPr>
        <w:t>trivalentná</w:t>
      </w:r>
      <w:proofErr w:type="spellEnd"/>
      <w:r w:rsidRPr="007018E1">
        <w:rPr>
          <w:rFonts w:ascii="Times New Roman" w:hAnsi="Times New Roman" w:cs="Times New Roman"/>
          <w:sz w:val="24"/>
          <w:szCs w:val="24"/>
        </w:rPr>
        <w:t xml:space="preserve"> očkovacia látka proti osýpkam, rubeole a mumpsu. Prvá dávka očkovacej látky sa podáva v 15. až 18. mesiaci veku dieťaťa, druhá dávka v 11. roku života.</w:t>
      </w:r>
    </w:p>
    <w:p w:rsidR="007018E1" w:rsidRP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</w:r>
      <w:r w:rsidRPr="007018E1">
        <w:rPr>
          <w:rFonts w:ascii="Times New Roman" w:hAnsi="Times New Roman" w:cs="Times New Roman"/>
          <w:b/>
          <w:sz w:val="24"/>
          <w:szCs w:val="24"/>
        </w:rPr>
        <w:t>Je očkovanie proti osýpkam naozaj účinné?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Očkovanie MMR vakcínou je v prevencii osýpok vysoko účinné. Dve dávky MMR vakcíny zabezpečia približne 97% účinnosť, jedna vakcína približne 93% účinnosť v prevencii osýpok.</w:t>
      </w:r>
    </w:p>
    <w:p w:rsidR="007018E1" w:rsidRP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</w:r>
      <w:r w:rsidRPr="007018E1">
        <w:rPr>
          <w:rFonts w:ascii="Times New Roman" w:hAnsi="Times New Roman" w:cs="Times New Roman"/>
          <w:b/>
          <w:sz w:val="24"/>
          <w:szCs w:val="24"/>
        </w:rPr>
        <w:t>Kde nájdu rodičia a pediatri očkovací kalendár?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Na webovej stránke </w:t>
      </w:r>
      <w:hyperlink r:id="rId4" w:history="1">
        <w:r w:rsidRPr="007018E1">
          <w:rPr>
            <w:rStyle w:val="Hypertextovprepojenie"/>
            <w:rFonts w:ascii="Times New Roman" w:hAnsi="Times New Roman" w:cs="Times New Roman"/>
            <w:sz w:val="24"/>
            <w:szCs w:val="24"/>
          </w:rPr>
          <w:t>www.uvzsr.sk</w:t>
        </w:r>
      </w:hyperlink>
      <w:r w:rsidRPr="007018E1">
        <w:rPr>
          <w:rFonts w:ascii="Times New Roman" w:hAnsi="Times New Roman" w:cs="Times New Roman"/>
          <w:sz w:val="24"/>
          <w:szCs w:val="24"/>
        </w:rPr>
        <w:t> je zverejnený prehľadný farebný očkovací kalendár ako pomôcka pre pediatrov aj laickú verejnosť.</w:t>
      </w:r>
    </w:p>
    <w:p w:rsidR="007018E1" w:rsidRPr="007018E1" w:rsidRDefault="007018E1" w:rsidP="007018E1">
      <w:pPr>
        <w:rPr>
          <w:rFonts w:ascii="Times New Roman" w:hAnsi="Times New Roman" w:cs="Times New Roman"/>
          <w:b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</w:r>
      <w:r w:rsidRPr="007018E1">
        <w:rPr>
          <w:rFonts w:ascii="Times New Roman" w:hAnsi="Times New Roman" w:cs="Times New Roman"/>
          <w:b/>
          <w:sz w:val="24"/>
          <w:szCs w:val="24"/>
        </w:rPr>
        <w:t>Môže sa nakaziť aj dospelý človek, ak bol v detstve očkovaný alebo človek, ktorý v detstve prekonal osýpky?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Imunita po prekonaní osýpok je celoživotná.</w:t>
      </w:r>
    </w:p>
    <w:p w:rsid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br/>
      </w:r>
      <w:r w:rsidRPr="007018E1">
        <w:rPr>
          <w:rFonts w:ascii="Times New Roman" w:hAnsi="Times New Roman" w:cs="Times New Roman"/>
          <w:b/>
          <w:sz w:val="24"/>
          <w:szCs w:val="24"/>
        </w:rPr>
        <w:t>Kde zistia rodičia viac informácií o očkovaní proti osýpkam (mumpsu a rubeole- MMR)?</w:t>
      </w:r>
      <w:r w:rsidRPr="007018E1">
        <w:rPr>
          <w:rFonts w:ascii="Times New Roman" w:hAnsi="Times New Roman" w:cs="Times New Roman"/>
          <w:sz w:val="24"/>
          <w:szCs w:val="24"/>
        </w:rPr>
        <w:t> </w:t>
      </w:r>
      <w:r w:rsidRPr="007018E1">
        <w:rPr>
          <w:rFonts w:ascii="Times New Roman" w:hAnsi="Times New Roman" w:cs="Times New Roman"/>
          <w:sz w:val="24"/>
          <w:szCs w:val="24"/>
        </w:rPr>
        <w:br/>
        <w:t>Na regionálnych úradoch verejného zdravotníctva v SR (celkovo 36) sú zriadené Poradne očkovania, kde odborníci z oblasti epidemiológie poskytujú rodičom bezplatné konzultácie v súvislosti s očkovaním. O význame povinného očkovania ako aj riziku, ktoré hrozí dieťaťu v prípade, že nebude očkované,  informuje rodičov tiež  očkujúci lekár.</w:t>
      </w:r>
    </w:p>
    <w:p w:rsid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</w:p>
    <w:p w:rsid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  <w:r w:rsidRPr="007018E1">
        <w:rPr>
          <w:rFonts w:ascii="Times New Roman" w:hAnsi="Times New Roman" w:cs="Times New Roman"/>
          <w:sz w:val="24"/>
          <w:szCs w:val="24"/>
        </w:rPr>
        <w:t>ÚRAD VEREJNÉHO ZDRAVOTNÍCTVA SLOVENSKEJ REPUBLIKY. 2018. ÚVZ SR: Čo sú osýpky a a</w:t>
      </w:r>
      <w:r>
        <w:rPr>
          <w:rFonts w:ascii="Times New Roman" w:hAnsi="Times New Roman" w:cs="Times New Roman"/>
          <w:sz w:val="24"/>
          <w:szCs w:val="24"/>
        </w:rPr>
        <w:t xml:space="preserve">ko sa pred nimi môžeme chrániť? </w:t>
      </w:r>
      <w:r>
        <w:rPr>
          <w:rFonts w:ascii="Times New Roman" w:hAnsi="Times New Roman"/>
          <w:sz w:val="24"/>
          <w:szCs w:val="24"/>
        </w:rPr>
        <w:t>[online]. [cit. 11.7</w:t>
      </w:r>
      <w:r w:rsidRPr="00531B4D">
        <w:rPr>
          <w:rFonts w:ascii="Times New Roman" w:hAnsi="Times New Roman"/>
          <w:sz w:val="24"/>
          <w:szCs w:val="24"/>
        </w:rPr>
        <w:t>.2018]. Dostupné na internete: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8E1">
        <w:rPr>
          <w:rFonts w:ascii="Times New Roman" w:hAnsi="Times New Roman"/>
          <w:sz w:val="24"/>
          <w:szCs w:val="24"/>
        </w:rPr>
        <w:t>http://www.uvzsr.sk/index.php?option=com_content&amp;view=article&amp;id=3341:uvz-sr-o-su-osypky-anako-sa-pred-nimi-moeme-chrani-&amp;catid=197:osypky&amp;Itemid=138</w:t>
      </w:r>
    </w:p>
    <w:p w:rsidR="007018E1" w:rsidRPr="007018E1" w:rsidRDefault="007018E1" w:rsidP="007018E1">
      <w:pPr>
        <w:rPr>
          <w:rFonts w:ascii="Times New Roman" w:hAnsi="Times New Roman" w:cs="Times New Roman"/>
          <w:sz w:val="24"/>
          <w:szCs w:val="24"/>
        </w:rPr>
      </w:pPr>
    </w:p>
    <w:p w:rsidR="001D60CF" w:rsidRDefault="001D60CF">
      <w:bookmarkStart w:id="0" w:name="_GoBack"/>
      <w:bookmarkEnd w:id="0"/>
    </w:p>
    <w:sectPr w:rsidR="001D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E1"/>
    <w:rsid w:val="001D60CF"/>
    <w:rsid w:val="007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531F"/>
  <w15:chartTrackingRefBased/>
  <w15:docId w15:val="{C87A2371-D89A-41C5-9D4F-0C178641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0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01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zsr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EPD-Beatka</dc:creator>
  <cp:keywords/>
  <dc:description/>
  <cp:lastModifiedBy>EPD-Beatka</cp:lastModifiedBy>
  <cp:revision>1</cp:revision>
  <dcterms:created xsi:type="dcterms:W3CDTF">2018-07-11T09:31:00Z</dcterms:created>
  <dcterms:modified xsi:type="dcterms:W3CDTF">2018-07-11T09:37:00Z</dcterms:modified>
</cp:coreProperties>
</file>